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5F" w:rsidRDefault="00FD405F"/>
    <w:tbl>
      <w:tblPr>
        <w:tblStyle w:val="a3"/>
        <w:tblW w:w="0" w:type="auto"/>
        <w:shd w:val="clear" w:color="auto" w:fill="F2F2F2" w:themeFill="background1" w:themeFillShade="F2"/>
        <w:tblLook w:val="04A0"/>
      </w:tblPr>
      <w:tblGrid>
        <w:gridCol w:w="9848"/>
      </w:tblGrid>
      <w:tr w:rsidR="00FD405F" w:rsidRPr="00FD405F" w:rsidTr="00663201">
        <w:tc>
          <w:tcPr>
            <w:tcW w:w="9848" w:type="dxa"/>
            <w:shd w:val="clear" w:color="auto" w:fill="F2F2F2" w:themeFill="background1" w:themeFillShade="F2"/>
          </w:tcPr>
          <w:p w:rsidR="00FD405F" w:rsidRDefault="00663201" w:rsidP="00663201">
            <w:pPr>
              <w:pStyle w:val="Body"/>
              <w:numPr>
                <w:ilvl w:val="0"/>
                <w:numId w:val="10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ind w:firstLine="142"/>
              <w:rPr>
                <w:position w:val="-2"/>
                <w:sz w:val="26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15pt;margin-top:32.95pt;width:88.8pt;height:25.65pt;rotation:90;z-index:251660288" fillcolor="black">
                  <v:shadow color="#868686"/>
                  <v:textpath style="font-family:&quot;Arial Black&quot;;v-rotate-letters:t;v-text-kern:t" trim="t" fitpath="t" string="USAGE"/>
                </v:shape>
              </w:pict>
            </w:r>
            <w:r w:rsidR="00FD405F">
              <w:rPr>
                <w:sz w:val="26"/>
              </w:rPr>
              <w:t xml:space="preserve">We use </w:t>
            </w:r>
            <w:r w:rsidR="00FD405F">
              <w:rPr>
                <w:b/>
                <w:sz w:val="26"/>
              </w:rPr>
              <w:t>used to</w:t>
            </w:r>
            <w:r w:rsidR="00FD405F">
              <w:rPr>
                <w:sz w:val="26"/>
              </w:rPr>
              <w:t xml:space="preserve"> when we describe a habit in the past</w:t>
            </w:r>
          </w:p>
          <w:p w:rsidR="00FD405F" w:rsidRDefault="00FD405F" w:rsidP="00663201">
            <w:pPr>
              <w:pStyle w:val="Body"/>
              <w:numPr>
                <w:ilvl w:val="0"/>
                <w:numId w:val="10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ind w:firstLine="142"/>
              <w:rPr>
                <w:position w:val="-2"/>
                <w:sz w:val="26"/>
              </w:rPr>
            </w:pPr>
            <w:r>
              <w:rPr>
                <w:sz w:val="26"/>
              </w:rPr>
              <w:t xml:space="preserve">We often use </w:t>
            </w:r>
            <w:r>
              <w:rPr>
                <w:b/>
                <w:sz w:val="26"/>
              </w:rPr>
              <w:t>used to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to</w:t>
            </w:r>
            <w:proofErr w:type="spellEnd"/>
            <w:r>
              <w:rPr>
                <w:sz w:val="26"/>
              </w:rPr>
              <w:t xml:space="preserve"> contrast a </w:t>
            </w:r>
            <w:r w:rsidR="00663201">
              <w:rPr>
                <w:sz w:val="26"/>
              </w:rPr>
              <w:t>past</w:t>
            </w:r>
            <w:r>
              <w:rPr>
                <w:sz w:val="26"/>
              </w:rPr>
              <w:t xml:space="preserve"> habit with what we do now</w:t>
            </w:r>
          </w:p>
          <w:p w:rsidR="00FD405F" w:rsidRPr="00FD405F" w:rsidRDefault="00FD405F" w:rsidP="00663201">
            <w:pPr>
              <w:pStyle w:val="Body"/>
              <w:numPr>
                <w:ilvl w:val="0"/>
                <w:numId w:val="10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ind w:firstLine="142"/>
              <w:rPr>
                <w:b/>
                <w:position w:val="-2"/>
                <w:sz w:val="26"/>
              </w:rPr>
            </w:pPr>
            <w:r>
              <w:rPr>
                <w:sz w:val="26"/>
              </w:rPr>
              <w:t xml:space="preserve">The past simple is also possible but </w:t>
            </w:r>
            <w:r>
              <w:rPr>
                <w:b/>
                <w:sz w:val="26"/>
              </w:rPr>
              <w:t>used to</w:t>
            </w:r>
            <w:r>
              <w:rPr>
                <w:sz w:val="26"/>
              </w:rPr>
              <w:t xml:space="preserve"> is more common</w:t>
            </w:r>
          </w:p>
        </w:tc>
      </w:tr>
    </w:tbl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</w:p>
    <w:p w:rsidR="00412E76" w:rsidRDefault="00200B9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b/>
          <w:sz w:val="26"/>
        </w:rPr>
        <w:t xml:space="preserve">             Statements</w:t>
      </w:r>
      <w:r>
        <w:rPr>
          <w:sz w:val="26"/>
        </w:rPr>
        <w:t xml:space="preserve">: I </w:t>
      </w:r>
      <w:r>
        <w:rPr>
          <w:sz w:val="26"/>
          <w:shd w:val="clear" w:color="auto" w:fill="CDCDCD"/>
        </w:rPr>
        <w:t>used to</w:t>
      </w:r>
      <w:r>
        <w:rPr>
          <w:sz w:val="26"/>
        </w:rPr>
        <w:t xml:space="preserve"> play tennis when I was a teenager</w:t>
      </w: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:rsidR="00412E76" w:rsidRDefault="00200B9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b/>
          <w:sz w:val="26"/>
        </w:rPr>
        <w:t xml:space="preserve">             Negatives</w:t>
      </w:r>
      <w:r>
        <w:rPr>
          <w:sz w:val="26"/>
        </w:rPr>
        <w:t xml:space="preserve">: I </w:t>
      </w:r>
      <w:r>
        <w:rPr>
          <w:sz w:val="26"/>
          <w:shd w:val="clear" w:color="auto" w:fill="CDCDCD"/>
        </w:rPr>
        <w:t>didn’t use to</w:t>
      </w:r>
      <w:r>
        <w:rPr>
          <w:sz w:val="26"/>
        </w:rPr>
        <w:t xml:space="preserve"> play basketball when </w:t>
      </w:r>
      <w:proofErr w:type="spellStart"/>
      <w:r>
        <w:rPr>
          <w:sz w:val="26"/>
        </w:rPr>
        <w:t>i</w:t>
      </w:r>
      <w:proofErr w:type="spellEnd"/>
      <w:r>
        <w:rPr>
          <w:sz w:val="26"/>
        </w:rPr>
        <w:t xml:space="preserve"> studied at school</w:t>
      </w: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:rsidR="00412E76" w:rsidRDefault="00200B9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b/>
          <w:sz w:val="26"/>
        </w:rPr>
        <w:t xml:space="preserve">             Question</w:t>
      </w:r>
      <w:r>
        <w:rPr>
          <w:sz w:val="26"/>
        </w:rPr>
        <w:t xml:space="preserve">: </w:t>
      </w:r>
      <w:r>
        <w:rPr>
          <w:sz w:val="26"/>
          <w:shd w:val="clear" w:color="auto" w:fill="CDCDCD"/>
        </w:rPr>
        <w:t>Did</w:t>
      </w:r>
      <w:r>
        <w:rPr>
          <w:sz w:val="26"/>
        </w:rPr>
        <w:t xml:space="preserve"> you </w:t>
      </w:r>
      <w:r>
        <w:rPr>
          <w:sz w:val="26"/>
          <w:shd w:val="clear" w:color="auto" w:fill="CDCDCD"/>
        </w:rPr>
        <w:t>use to</w:t>
      </w:r>
      <w:r>
        <w:rPr>
          <w:sz w:val="26"/>
        </w:rPr>
        <w:t xml:space="preserve"> play football when you were little?</w:t>
      </w:r>
    </w:p>
    <w:p w:rsidR="00FD405F" w:rsidRDefault="00FD40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12E76" w:rsidRPr="00FD405F" w:rsidRDefault="00200B9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  <w:r w:rsidRPr="00FD405F">
        <w:rPr>
          <w:b/>
        </w:rPr>
        <w:t xml:space="preserve">A. </w:t>
      </w:r>
      <w:r w:rsidRPr="00FD405F">
        <w:rPr>
          <w:b/>
          <w:i/>
          <w:u w:val="single"/>
        </w:rPr>
        <w:t>Rewrite each sentence with used to</w:t>
      </w:r>
      <w:r w:rsidRPr="00FD405F">
        <w:rPr>
          <w:b/>
        </w:rPr>
        <w:t xml:space="preserve"> </w:t>
      </w:r>
    </w:p>
    <w:p w:rsidR="00412E76" w:rsidRPr="00FD405F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</w:p>
    <w:p w:rsidR="00412E76" w:rsidRDefault="00200B91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I was in the school swimming team ______________________________________________________________________</w:t>
      </w:r>
    </w:p>
    <w:p w:rsidR="00412E76" w:rsidRDefault="00200B91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Sophie had long hair when she was 7 ______________________________________________________________________</w:t>
      </w:r>
    </w:p>
    <w:p w:rsidR="00412E76" w:rsidRDefault="00200B91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Mary didn’t listen when her teachers were speaking ______________________________________________________________________</w:t>
      </w:r>
    </w:p>
    <w:p w:rsidR="00412E76" w:rsidRDefault="00200B91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Ricardo got up at 6:00 when he was training for the Olympics ______________________________________________________________________</w:t>
      </w:r>
    </w:p>
    <w:p w:rsidR="00412E76" w:rsidRDefault="00200B91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What did you usually do on Saturday evening? ______________________________________________________________________</w:t>
      </w:r>
    </w:p>
    <w:p w:rsidR="00412E76" w:rsidRDefault="00200B91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My brother wore glasses when he was small ______________________________________________________________________</w:t>
      </w:r>
    </w:p>
    <w:p w:rsidR="00412E76" w:rsidRDefault="00200B91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Becky was afraid of dogs when she was a little girl ______________________________________________________________________</w:t>
      </w:r>
    </w:p>
    <w:p w:rsidR="00412E76" w:rsidRDefault="00200B91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We always gave our teacher presents at the end of the term ______________________________________________________________________</w:t>
      </w:r>
    </w:p>
    <w:p w:rsidR="00412E76" w:rsidRDefault="00200B91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>Paul has spoken Italian well but he has forgotten it ______________________________________________________________________</w:t>
      </w:r>
    </w:p>
    <w:p w:rsidR="00412E76" w:rsidRDefault="00200B91">
      <w:pPr>
        <w:pStyle w:val="Body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80"/>
      </w:pPr>
      <w:r>
        <w:t xml:space="preserve">Did you live next door to </w:t>
      </w:r>
      <w:proofErr w:type="spellStart"/>
      <w:r>
        <w:t>Mrs</w:t>
      </w:r>
      <w:proofErr w:type="spellEnd"/>
      <w:r>
        <w:t xml:space="preserve"> Harrison? ______________________________________________________________________</w:t>
      </w: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12E76" w:rsidRPr="00FD405F" w:rsidRDefault="00200B91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307"/>
        <w:rPr>
          <w:b/>
          <w:i/>
        </w:rPr>
      </w:pPr>
      <w:r w:rsidRPr="00FD405F">
        <w:rPr>
          <w:b/>
          <w:i/>
          <w:u w:val="single"/>
        </w:rPr>
        <w:t>Complete the personal details</w:t>
      </w: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i/>
        </w:rPr>
      </w:pPr>
    </w:p>
    <w:p w:rsidR="00412E76" w:rsidRDefault="00200B91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I used to drink ............................................................................... but now I don’t</w:t>
      </w:r>
    </w:p>
    <w:p w:rsidR="00412E76" w:rsidRDefault="00200B91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I used to live in ............................................................................... but now I don’t</w:t>
      </w:r>
    </w:p>
    <w:p w:rsidR="00412E76" w:rsidRDefault="00200B91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I used to go to ............................................................................... but now I don’t</w:t>
      </w:r>
    </w:p>
    <w:p w:rsidR="00412E76" w:rsidRDefault="00200B91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I used to play with ................................................</w:t>
      </w:r>
      <w:r w:rsidR="00FD405F">
        <w:t>...........................</w:t>
      </w:r>
      <w:r>
        <w:t>but now I don’t</w:t>
      </w:r>
    </w:p>
    <w:p w:rsidR="00412E76" w:rsidRDefault="00200B91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I used to read ............................................................................... but now I don’t</w:t>
      </w:r>
    </w:p>
    <w:p w:rsidR="00412E76" w:rsidRDefault="00200B91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I used to watch .......................................................</w:t>
      </w:r>
      <w:r w:rsidR="00FD405F">
        <w:t>........................</w:t>
      </w:r>
      <w:r>
        <w:t>but now I don’t</w:t>
      </w:r>
    </w:p>
    <w:p w:rsidR="00412E76" w:rsidRDefault="00200B91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I used to listen ............................................................................... but now I don’t</w:t>
      </w:r>
    </w:p>
    <w:p w:rsidR="00412E76" w:rsidRDefault="00200B91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I used to get up at ................................................</w:t>
      </w:r>
      <w:r w:rsidR="00FD405F">
        <w:t>............................</w:t>
      </w:r>
      <w:r>
        <w:t>but now I don’t</w:t>
      </w:r>
    </w:p>
    <w:p w:rsidR="00412E76" w:rsidRDefault="00200B91">
      <w:pPr>
        <w:pStyle w:val="Body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I used to go to bed at ................................................</w:t>
      </w:r>
      <w:r w:rsidR="00FD405F">
        <w:t>.......................</w:t>
      </w:r>
      <w:r>
        <w:t>but now I don’t</w:t>
      </w:r>
    </w:p>
    <w:p w:rsidR="00412E76" w:rsidRDefault="00200B91" w:rsidP="00FD405F">
      <w:pPr>
        <w:pStyle w:val="Body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I used to sit next to .......................................</w:t>
      </w:r>
      <w:r w:rsidR="00FD405F">
        <w:t>.......................</w:t>
      </w:r>
      <w:r>
        <w:t>........ but now I don’t</w:t>
      </w:r>
    </w:p>
    <w:p w:rsidR="00412E76" w:rsidRDefault="00200B91" w:rsidP="00FD405F">
      <w:pPr>
        <w:pStyle w:val="Body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I used to love ............................................................................... but now I don’t</w:t>
      </w:r>
    </w:p>
    <w:p w:rsidR="00412E76" w:rsidRDefault="00200B91" w:rsidP="00FD405F">
      <w:pPr>
        <w:pStyle w:val="Body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</w:pPr>
      <w:r>
        <w:t>I used to hate ............................................................................... but now I don’t</w:t>
      </w:r>
    </w:p>
    <w:p w:rsidR="00412E76" w:rsidRPr="00FD405F" w:rsidRDefault="00412E76" w:rsidP="00FD40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</w:p>
    <w:p w:rsidR="00FD405F" w:rsidRPr="00FD405F" w:rsidRDefault="00FD40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</w:p>
    <w:p w:rsidR="00412E76" w:rsidRDefault="00200B91" w:rsidP="00FD405F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i/>
          <w:u w:val="single"/>
        </w:rPr>
      </w:pPr>
      <w:r>
        <w:rPr>
          <w:i/>
          <w:u w:val="single"/>
        </w:rPr>
        <w:t>Discuss the following pictures</w:t>
      </w:r>
    </w:p>
    <w:p w:rsidR="00FD405F" w:rsidRPr="00FD405F" w:rsidRDefault="00FD405F" w:rsidP="00FD40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07"/>
        <w:rPr>
          <w:i/>
          <w:u w:val="single"/>
        </w:rPr>
      </w:pPr>
    </w:p>
    <w:p w:rsidR="00412E76" w:rsidRDefault="00200B91">
      <w:pPr>
        <w:pStyle w:val="Body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7"/>
      </w:pPr>
      <w:r>
        <w:t>Mark</w:t>
      </w:r>
    </w:p>
    <w:p w:rsidR="00412E76" w:rsidRDefault="0066320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noProof/>
          <w:lang w:val="ru-RU"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page">
              <wp:posOffset>733425</wp:posOffset>
            </wp:positionH>
            <wp:positionV relativeFrom="page">
              <wp:posOffset>1857375</wp:posOffset>
            </wp:positionV>
            <wp:extent cx="3467100" cy="3181350"/>
            <wp:effectExtent l="19050" t="0" r="0" b="0"/>
            <wp:wrapThrough wrapText="bothSides">
              <wp:wrapPolygon edited="0">
                <wp:start x="-119" y="0"/>
                <wp:lineTo x="-119" y="21471"/>
                <wp:lineTo x="21600" y="21471"/>
                <wp:lineTo x="21600" y="0"/>
                <wp:lineTo x="-11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8135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412E76" w:rsidRDefault="00412E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FD405F" w:rsidRDefault="00FD40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FD405F" w:rsidRDefault="00FD40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FD405F" w:rsidRDefault="00FD40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FD405F" w:rsidRDefault="00FD40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FD405F" w:rsidRDefault="00FD40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FD405F" w:rsidRDefault="00FD40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200B91" w:rsidRDefault="00FD40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ru-RU"/>
        </w:rPr>
      </w:pPr>
      <w:r>
        <w:rPr>
          <w:noProof/>
          <w:lang w:val="ru-RU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5610225</wp:posOffset>
            </wp:positionV>
            <wp:extent cx="3533775" cy="27336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3367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B91">
        <w:t>b. David</w:t>
      </w:r>
    </w:p>
    <w:sectPr w:rsidR="00200B91" w:rsidSect="0066320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426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165" w:rsidRDefault="00B37165">
      <w:r>
        <w:separator/>
      </w:r>
    </w:p>
  </w:endnote>
  <w:endnote w:type="continuationSeparator" w:id="0">
    <w:p w:rsidR="00B37165" w:rsidRDefault="00B3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Futur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isk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76" w:rsidRDefault="00412E76">
    <w:pPr>
      <w:pStyle w:val="HeaderFooter"/>
      <w:rPr>
        <w:rFonts w:ascii="Times New Roman" w:eastAsia="Times New Roman" w:hAnsi="Times New Roman"/>
        <w:color w:val="auto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76" w:rsidRDefault="00412E76">
    <w:pPr>
      <w:pStyle w:val="HeaderFooter"/>
      <w:rPr>
        <w:rFonts w:ascii="Times New Roman" w:eastAsia="Times New Roman" w:hAnsi="Times New Roman"/>
        <w:color w:val="auto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165" w:rsidRDefault="00B37165">
      <w:r>
        <w:separator/>
      </w:r>
    </w:p>
  </w:footnote>
  <w:footnote w:type="continuationSeparator" w:id="0">
    <w:p w:rsidR="00B37165" w:rsidRDefault="00B37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76" w:rsidRDefault="00200B91">
    <w:pPr>
      <w:pStyle w:val="HeaderFooter"/>
      <w:rPr>
        <w:rFonts w:ascii="Times New Roman" w:eastAsia="Times New Roman" w:hAnsi="Times New Roman"/>
        <w:color w:val="auto"/>
        <w:lang w:val="ru-RU"/>
      </w:rPr>
    </w:pPr>
    <w:r>
      <w:rPr>
        <w:rFonts w:ascii="Futura" w:hAnsi="Futura"/>
        <w:sz w:val="48"/>
      </w:rPr>
      <w:t xml:space="preserve">                  </w:t>
    </w:r>
    <w:proofErr w:type="gramStart"/>
    <w:r>
      <w:rPr>
        <w:rFonts w:ascii="Futura" w:hAnsi="Futura"/>
        <w:sz w:val="36"/>
      </w:rPr>
      <w:t>past</w:t>
    </w:r>
    <w:proofErr w:type="gramEnd"/>
    <w:r>
      <w:rPr>
        <w:rFonts w:ascii="Futura" w:hAnsi="Futura"/>
        <w:sz w:val="36"/>
      </w:rPr>
      <w:t xml:space="preserve"> habits</w:t>
    </w:r>
    <w:r>
      <w:rPr>
        <w:rFonts w:ascii="Futura" w:hAnsi="Futura"/>
        <w:sz w:val="48"/>
      </w:rPr>
      <w:t>:</w:t>
    </w:r>
    <w:r>
      <w:rPr>
        <w:rFonts w:ascii="Disko" w:hAnsi="Disko"/>
        <w:sz w:val="48"/>
      </w:rPr>
      <w:t xml:space="preserve"> used to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76" w:rsidRDefault="00200B91">
    <w:pPr>
      <w:pStyle w:val="HeaderFooter"/>
      <w:rPr>
        <w:rFonts w:ascii="Times New Roman" w:eastAsia="Times New Roman" w:hAnsi="Times New Roman"/>
        <w:color w:val="auto"/>
        <w:lang w:val="ru-RU"/>
      </w:rPr>
    </w:pPr>
    <w:r>
      <w:rPr>
        <w:rFonts w:ascii="Futura" w:hAnsi="Futura"/>
        <w:sz w:val="48"/>
      </w:rPr>
      <w:t xml:space="preserve">                  </w:t>
    </w:r>
    <w:proofErr w:type="gramStart"/>
    <w:r>
      <w:rPr>
        <w:rFonts w:ascii="Futura" w:hAnsi="Futura"/>
        <w:sz w:val="36"/>
      </w:rPr>
      <w:t>past</w:t>
    </w:r>
    <w:proofErr w:type="gramEnd"/>
    <w:r>
      <w:rPr>
        <w:rFonts w:ascii="Futura" w:hAnsi="Futura"/>
        <w:sz w:val="36"/>
      </w:rPr>
      <w:t xml:space="preserve"> habits</w:t>
    </w:r>
    <w:r>
      <w:rPr>
        <w:rFonts w:ascii="Futura" w:hAnsi="Futura"/>
        <w:sz w:val="48"/>
      </w:rPr>
      <w:t>:</w:t>
    </w:r>
    <w:r>
      <w:rPr>
        <w:rFonts w:ascii="Disko" w:hAnsi="Disko"/>
        <w:sz w:val="48"/>
      </w:rPr>
      <w:t xml:space="preserve"> used to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2"/>
      <w:numFmt w:val="upperLetter"/>
      <w:lvlText w:val="%1."/>
      <w:lvlJc w:val="left"/>
      <w:pPr>
        <w:tabs>
          <w:tab w:val="num" w:pos="307"/>
        </w:tabs>
        <w:ind w:left="30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7"/>
        </w:tabs>
        <w:ind w:left="30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07"/>
        </w:tabs>
        <w:ind w:left="30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07"/>
        </w:tabs>
        <w:ind w:left="30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07"/>
        </w:tabs>
        <w:ind w:left="30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07"/>
        </w:tabs>
        <w:ind w:left="30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07"/>
        </w:tabs>
        <w:ind w:left="30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07"/>
        </w:tabs>
        <w:ind w:left="30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07"/>
        </w:tabs>
        <w:ind w:left="307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00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500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1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9">
    <w:nsid w:val="4705494A"/>
    <w:multiLevelType w:val="multilevel"/>
    <w:tmpl w:val="C63EC8B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7D37"/>
    <w:rsid w:val="00200B91"/>
    <w:rsid w:val="00347D37"/>
    <w:rsid w:val="00412E76"/>
    <w:rsid w:val="00663201"/>
    <w:rsid w:val="00B37165"/>
    <w:rsid w:val="00FD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12E7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412E76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autoRedefine/>
    <w:rsid w:val="00412E76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412E76"/>
  </w:style>
  <w:style w:type="table" w:styleId="a3">
    <w:name w:val="Table Grid"/>
    <w:basedOn w:val="a1"/>
    <w:locked/>
    <w:rsid w:val="00FD4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2013-08-16T08:49:00Z</dcterms:created>
  <dcterms:modified xsi:type="dcterms:W3CDTF">2013-08-16T08:49:00Z</dcterms:modified>
</cp:coreProperties>
</file>